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E" w:rsidRDefault="00830ABE">
      <w:pPr>
        <w:tabs>
          <w:tab w:val="right" w:pos="11729"/>
        </w:tabs>
        <w:spacing w:after="0"/>
      </w:pPr>
      <w:r>
        <w:pict>
          <v:group id="Group 882" o:spid="_x0000_s1051" style="position:absolute;margin-left:-.5pt;margin-top:-22.4pt;width:592.8pt;height:219.8pt;z-index:-251660288" coordsize="75285,27912">
            <v:shape id="Picture 17" o:spid="_x0000_s1053" style="position:absolute;left:30003;top:10760;width:17526;height:17151" coordsize="75285,27912" o:spt="100" adj="0,,0" path="" filled="f">
              <v:stroke joinstyle="round"/>
              <v:imagedata r:id="rId4" o:title="image0"/>
              <v:formulas/>
              <v:path o:connecttype="segments"/>
            </v:shape>
            <v:shape id="Shape 115" o:spid="_x0000_s1052" style="position:absolute;width:75285;height:23882" coordsize="7528560,2388235" path="m230188,l1254760,,7298309,v127127,,230251,102997,230251,230251l7528560,805688r,345186c7528560,1278128,7425436,1381125,7298309,1381125r-4161409,l889127,2388235,1254760,1381125r-1024572,c103061,1381125,,1278128,,1150874l,805688,,230251c,102997,103061,,230188,xe" fillcolor="#d9d9d9" stroked="f" strokeweight="0">
              <v:stroke opacity="0"/>
            </v:shape>
          </v:group>
        </w:pict>
      </w:r>
      <w:proofErr w:type="spellStart"/>
      <w:r w:rsidR="006F2A99">
        <w:rPr>
          <w:b/>
          <w:sz w:val="88"/>
        </w:rPr>
        <w:t>Votez</w:t>
      </w:r>
      <w:proofErr w:type="spellEnd"/>
      <w:r w:rsidR="006F2A99">
        <w:rPr>
          <w:b/>
          <w:sz w:val="88"/>
        </w:rPr>
        <w:t xml:space="preserve"> pour les services de</w:t>
      </w:r>
      <w:r w:rsidR="006F2A99">
        <w:t xml:space="preserve"> </w:t>
      </w:r>
      <w:r w:rsidR="006F2A99">
        <w:tab/>
      </w:r>
      <w:r w:rsidR="006F2A99">
        <w:rPr>
          <w:b/>
          <w:sz w:val="88"/>
        </w:rPr>
        <w:t xml:space="preserve"> </w:t>
      </w:r>
      <w:proofErr w:type="spellStart"/>
      <w:r w:rsidR="006F2A99">
        <w:rPr>
          <w:b/>
          <w:sz w:val="88"/>
        </w:rPr>
        <w:t>garde</w:t>
      </w:r>
      <w:proofErr w:type="spellEnd"/>
      <w:r w:rsidR="006F2A99">
        <w:rPr>
          <w:b/>
          <w:sz w:val="88"/>
        </w:rPr>
        <w:t xml:space="preserve"> </w:t>
      </w:r>
    </w:p>
    <w:p w:rsidR="00830ABE" w:rsidRDefault="006F2A99">
      <w:pPr>
        <w:spacing w:after="218"/>
        <w:ind w:left="410"/>
      </w:pPr>
      <w:r>
        <w:t xml:space="preserve"> </w:t>
      </w:r>
    </w:p>
    <w:p w:rsidR="00830ABE" w:rsidRDefault="006F2A99">
      <w:pPr>
        <w:spacing w:after="233"/>
        <w:ind w:left="410"/>
      </w:pPr>
      <w:r>
        <w:t xml:space="preserve"> </w:t>
      </w:r>
    </w:p>
    <w:p w:rsidR="00830ABE" w:rsidRDefault="006F2A99">
      <w:pPr>
        <w:spacing w:after="0"/>
        <w:ind w:left="24"/>
      </w:pPr>
      <w:proofErr w:type="gramStart"/>
      <w:r>
        <w:rPr>
          <w:b/>
          <w:sz w:val="52"/>
        </w:rPr>
        <w:t xml:space="preserve">Un </w:t>
      </w:r>
      <w:r>
        <w:t xml:space="preserve"> </w:t>
      </w:r>
      <w:r>
        <w:rPr>
          <w:b/>
          <w:sz w:val="52"/>
        </w:rPr>
        <w:t>des</w:t>
      </w:r>
      <w:proofErr w:type="gram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enjeux</w:t>
      </w:r>
      <w:proofErr w:type="spellEnd"/>
      <w:r>
        <w:rPr>
          <w:b/>
          <w:sz w:val="52"/>
        </w:rPr>
        <w:t xml:space="preserve"> pour </w:t>
      </w:r>
      <w:proofErr w:type="spellStart"/>
      <w:r>
        <w:rPr>
          <w:b/>
          <w:sz w:val="52"/>
        </w:rPr>
        <w:t>notre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ville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dans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l’élection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fédérale</w:t>
      </w:r>
      <w:proofErr w:type="spellEnd"/>
      <w:r>
        <w:rPr>
          <w:b/>
          <w:sz w:val="52"/>
        </w:rPr>
        <w:t xml:space="preserve">  </w:t>
      </w:r>
    </w:p>
    <w:p w:rsidR="00830ABE" w:rsidRDefault="006F2A99">
      <w:pPr>
        <w:spacing w:after="165"/>
        <w:ind w:left="410"/>
      </w:pPr>
      <w:r>
        <w:t xml:space="preserve"> </w:t>
      </w:r>
    </w:p>
    <w:p w:rsidR="00830ABE" w:rsidRDefault="006F2A99">
      <w:pPr>
        <w:tabs>
          <w:tab w:val="center" w:pos="5811"/>
          <w:tab w:val="center" w:pos="9120"/>
        </w:tabs>
        <w:spacing w:after="62"/>
      </w:pPr>
      <w:r>
        <w:tab/>
      </w:r>
      <w:r>
        <w:t xml:space="preserve"> </w:t>
      </w:r>
      <w:r>
        <w:tab/>
      </w:r>
      <w:r>
        <w:rPr>
          <w:b/>
          <w:sz w:val="36"/>
        </w:rPr>
        <w:t xml:space="preserve">SEMAINE D’ACTION  </w:t>
      </w:r>
    </w:p>
    <w:p w:rsidR="00830ABE" w:rsidRDefault="006F2A99">
      <w:pPr>
        <w:tabs>
          <w:tab w:val="center" w:pos="410"/>
          <w:tab w:val="center" w:pos="9169"/>
        </w:tabs>
        <w:spacing w:after="438"/>
      </w:pPr>
      <w:r>
        <w:tab/>
      </w:r>
      <w:r>
        <w:rPr>
          <w:sz w:val="36"/>
          <w:vertAlign w:val="subscript"/>
        </w:rPr>
        <w:t xml:space="preserve"> </w:t>
      </w:r>
      <w:r>
        <w:rPr>
          <w:sz w:val="36"/>
          <w:vertAlign w:val="subscript"/>
        </w:rPr>
        <w:tab/>
      </w:r>
      <w:r>
        <w:rPr>
          <w:b/>
          <w:sz w:val="36"/>
        </w:rPr>
        <w:t xml:space="preserve">#VoteChildCare2015 </w:t>
      </w:r>
    </w:p>
    <w:p w:rsidR="00830ABE" w:rsidRDefault="006F2A99">
      <w:pPr>
        <w:spacing w:after="0"/>
        <w:ind w:left="689" w:hanging="10"/>
      </w:pPr>
      <w:proofErr w:type="gramStart"/>
      <w:r>
        <w:rPr>
          <w:b/>
          <w:sz w:val="44"/>
        </w:rPr>
        <w:t>DATE :</w:t>
      </w:r>
      <w:proofErr w:type="gramEnd"/>
      <w:r>
        <w:rPr>
          <w:b/>
          <w:sz w:val="44"/>
        </w:rPr>
        <w:t xml:space="preserve"> </w:t>
      </w:r>
      <w:proofErr w:type="spellStart"/>
      <w:r>
        <w:rPr>
          <w:sz w:val="44"/>
        </w:rPr>
        <w:t>Lundi</w:t>
      </w:r>
      <w:proofErr w:type="spellEnd"/>
      <w:r>
        <w:rPr>
          <w:sz w:val="44"/>
        </w:rPr>
        <w:t xml:space="preserve"> 14 </w:t>
      </w:r>
      <w:proofErr w:type="spellStart"/>
      <w:r>
        <w:rPr>
          <w:sz w:val="44"/>
        </w:rPr>
        <w:t>septembre</w:t>
      </w:r>
      <w:proofErr w:type="spellEnd"/>
      <w:r>
        <w:rPr>
          <w:sz w:val="44"/>
        </w:rPr>
        <w:t xml:space="preserve"> 2015 </w:t>
      </w:r>
    </w:p>
    <w:p w:rsidR="00830ABE" w:rsidRDefault="006F2A99">
      <w:pPr>
        <w:spacing w:after="0"/>
        <w:ind w:left="689" w:hanging="10"/>
      </w:pPr>
      <w:proofErr w:type="gramStart"/>
      <w:r>
        <w:rPr>
          <w:b/>
          <w:sz w:val="44"/>
        </w:rPr>
        <w:t>HEURE :</w:t>
      </w:r>
      <w:proofErr w:type="gramEnd"/>
      <w:r>
        <w:rPr>
          <w:sz w:val="44"/>
        </w:rPr>
        <w:t xml:space="preserve"> 9 h 30 à 11 h 30 </w:t>
      </w:r>
    </w:p>
    <w:p w:rsidR="00830ABE" w:rsidRDefault="006F2A99">
      <w:pPr>
        <w:spacing w:after="0"/>
        <w:ind w:left="689" w:hanging="10"/>
      </w:pPr>
      <w:proofErr w:type="gramStart"/>
      <w:r>
        <w:rPr>
          <w:b/>
          <w:sz w:val="44"/>
        </w:rPr>
        <w:t>LIEU :</w:t>
      </w:r>
      <w:proofErr w:type="gramEnd"/>
      <w:r>
        <w:rPr>
          <w:sz w:val="44"/>
        </w:rPr>
        <w:t xml:space="preserve"> </w:t>
      </w:r>
      <w:r>
        <w:rPr>
          <w:sz w:val="44"/>
        </w:rPr>
        <w:t xml:space="preserve">Salle Jean </w:t>
      </w:r>
      <w:proofErr w:type="spellStart"/>
      <w:r>
        <w:rPr>
          <w:sz w:val="44"/>
        </w:rPr>
        <w:t>Pigott</w:t>
      </w:r>
      <w:proofErr w:type="spellEnd"/>
      <w:r>
        <w:rPr>
          <w:sz w:val="44"/>
        </w:rPr>
        <w:t xml:space="preserve">, </w:t>
      </w:r>
      <w:proofErr w:type="spellStart"/>
      <w:r>
        <w:rPr>
          <w:sz w:val="44"/>
        </w:rPr>
        <w:t>Hôtel</w:t>
      </w:r>
      <w:proofErr w:type="spellEnd"/>
      <w:r>
        <w:rPr>
          <w:sz w:val="44"/>
        </w:rPr>
        <w:t xml:space="preserve"> de </w:t>
      </w:r>
      <w:proofErr w:type="spellStart"/>
      <w:r>
        <w:rPr>
          <w:sz w:val="44"/>
        </w:rPr>
        <w:t>ville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d’Ottawa</w:t>
      </w:r>
      <w:proofErr w:type="spellEnd"/>
      <w:r>
        <w:rPr>
          <w:sz w:val="44"/>
        </w:rPr>
        <w:t xml:space="preserve">, </w:t>
      </w:r>
    </w:p>
    <w:p w:rsidR="00830ABE" w:rsidRDefault="006F2A99">
      <w:pPr>
        <w:spacing w:after="0"/>
        <w:ind w:left="1839" w:hanging="10"/>
      </w:pPr>
      <w:r>
        <w:rPr>
          <w:sz w:val="44"/>
        </w:rPr>
        <w:t xml:space="preserve">110, avenue Laurier </w:t>
      </w:r>
      <w:proofErr w:type="spellStart"/>
      <w:r>
        <w:rPr>
          <w:sz w:val="44"/>
        </w:rPr>
        <w:t>Ouest</w:t>
      </w:r>
      <w:proofErr w:type="spellEnd"/>
      <w:r>
        <w:rPr>
          <w:sz w:val="44"/>
        </w:rPr>
        <w:t xml:space="preserve"> </w:t>
      </w:r>
    </w:p>
    <w:p w:rsidR="00830ABE" w:rsidRDefault="006F2A99">
      <w:pPr>
        <w:spacing w:after="74"/>
        <w:ind w:left="694"/>
      </w:pPr>
      <w:r>
        <w:t xml:space="preserve"> </w:t>
      </w:r>
    </w:p>
    <w:p w:rsidR="00830ABE" w:rsidRDefault="006F2A99">
      <w:pPr>
        <w:pStyle w:val="Heading1"/>
      </w:pPr>
      <w:r>
        <w:t xml:space="preserve">Les </w:t>
      </w:r>
      <w:proofErr w:type="spellStart"/>
      <w:r>
        <w:t>familles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services de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d’enfants</w:t>
      </w:r>
      <w:proofErr w:type="spellEnd"/>
      <w:r>
        <w:t xml:space="preserve"> </w:t>
      </w:r>
      <w:proofErr w:type="spellStart"/>
      <w:r>
        <w:t>fiables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les </w:t>
      </w:r>
    </w:p>
    <w:p w:rsidR="00830ABE" w:rsidRDefault="006F2A99">
      <w:pPr>
        <w:spacing w:after="0" w:line="249" w:lineRule="auto"/>
        <w:ind w:left="1349" w:right="488" w:firstLine="763"/>
      </w:pPr>
      <w:proofErr w:type="spellStart"/>
      <w:proofErr w:type="gramStart"/>
      <w:r>
        <w:rPr>
          <w:b/>
          <w:i/>
          <w:sz w:val="32"/>
        </w:rPr>
        <w:t>Villes</w:t>
      </w:r>
      <w:proofErr w:type="spellEnd"/>
      <w:r>
        <w:rPr>
          <w:b/>
          <w:i/>
          <w:sz w:val="32"/>
        </w:rPr>
        <w:t xml:space="preserve"> ne </w:t>
      </w:r>
      <w:proofErr w:type="spellStart"/>
      <w:r>
        <w:rPr>
          <w:b/>
          <w:i/>
          <w:sz w:val="32"/>
        </w:rPr>
        <w:t>peuvent</w:t>
      </w:r>
      <w:proofErr w:type="spellEnd"/>
      <w:r>
        <w:rPr>
          <w:b/>
          <w:i/>
          <w:sz w:val="32"/>
        </w:rPr>
        <w:t xml:space="preserve"> pas financer </w:t>
      </w:r>
      <w:proofErr w:type="spellStart"/>
      <w:r>
        <w:rPr>
          <w:b/>
          <w:i/>
          <w:sz w:val="32"/>
        </w:rPr>
        <w:t>cela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seules</w:t>
      </w:r>
      <w:proofErr w:type="spellEnd"/>
      <w:r>
        <w:rPr>
          <w:b/>
          <w:i/>
          <w:sz w:val="32"/>
        </w:rPr>
        <w:t>.</w:t>
      </w:r>
      <w:proofErr w:type="gramEnd"/>
      <w:r>
        <w:rPr>
          <w:b/>
          <w:i/>
          <w:sz w:val="32"/>
        </w:rPr>
        <w:t xml:space="preserve"> </w:t>
      </w:r>
      <w:proofErr w:type="gramStart"/>
      <w:r>
        <w:rPr>
          <w:b/>
          <w:i/>
          <w:sz w:val="32"/>
        </w:rPr>
        <w:t>Il</w:t>
      </w:r>
      <w:proofErr w:type="gramEnd"/>
      <w:r>
        <w:rPr>
          <w:b/>
          <w:i/>
          <w:sz w:val="32"/>
        </w:rPr>
        <w:t xml:space="preserve"> nous </w:t>
      </w:r>
      <w:proofErr w:type="spellStart"/>
      <w:r>
        <w:rPr>
          <w:b/>
          <w:i/>
          <w:sz w:val="32"/>
        </w:rPr>
        <w:t>faut</w:t>
      </w:r>
      <w:proofErr w:type="spellEnd"/>
      <w:r>
        <w:rPr>
          <w:b/>
          <w:i/>
          <w:sz w:val="32"/>
        </w:rPr>
        <w:t xml:space="preserve"> un </w:t>
      </w:r>
      <w:proofErr w:type="spellStart"/>
      <w:r>
        <w:rPr>
          <w:b/>
          <w:i/>
          <w:sz w:val="32"/>
        </w:rPr>
        <w:t>gouvernement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fédéral</w:t>
      </w:r>
      <w:proofErr w:type="spellEnd"/>
      <w:r>
        <w:rPr>
          <w:b/>
          <w:i/>
          <w:sz w:val="32"/>
        </w:rPr>
        <w:t xml:space="preserve"> qui </w:t>
      </w:r>
      <w:proofErr w:type="spellStart"/>
      <w:r>
        <w:rPr>
          <w:b/>
          <w:i/>
          <w:sz w:val="32"/>
        </w:rPr>
        <w:t>fournira</w:t>
      </w:r>
      <w:proofErr w:type="spellEnd"/>
      <w:r>
        <w:rPr>
          <w:b/>
          <w:i/>
          <w:sz w:val="32"/>
        </w:rPr>
        <w:t xml:space="preserve"> des </w:t>
      </w:r>
      <w:proofErr w:type="spellStart"/>
      <w:r>
        <w:rPr>
          <w:b/>
          <w:i/>
          <w:sz w:val="32"/>
        </w:rPr>
        <w:t>fonds</w:t>
      </w:r>
      <w:proofErr w:type="spellEnd"/>
      <w:r>
        <w:rPr>
          <w:b/>
          <w:i/>
          <w:sz w:val="32"/>
        </w:rPr>
        <w:t xml:space="preserve"> et d</w:t>
      </w:r>
      <w:r>
        <w:rPr>
          <w:b/>
          <w:i/>
          <w:sz w:val="32"/>
        </w:rPr>
        <w:t xml:space="preserve">u leadership à long </w:t>
      </w:r>
      <w:proofErr w:type="spellStart"/>
      <w:r>
        <w:rPr>
          <w:b/>
          <w:i/>
          <w:sz w:val="32"/>
        </w:rPr>
        <w:t>terme</w:t>
      </w:r>
      <w:proofErr w:type="spellEnd"/>
      <w:r>
        <w:rPr>
          <w:b/>
          <w:i/>
          <w:sz w:val="32"/>
        </w:rPr>
        <w:t xml:space="preserve"> en </w:t>
      </w:r>
      <w:proofErr w:type="spellStart"/>
      <w:r>
        <w:rPr>
          <w:b/>
          <w:i/>
          <w:sz w:val="32"/>
        </w:rPr>
        <w:t>vue</w:t>
      </w:r>
      <w:proofErr w:type="spellEnd"/>
      <w:r>
        <w:rPr>
          <w:b/>
          <w:i/>
          <w:sz w:val="32"/>
        </w:rPr>
        <w:t xml:space="preserve"> de services de </w:t>
      </w:r>
      <w:proofErr w:type="spellStart"/>
      <w:r>
        <w:rPr>
          <w:b/>
          <w:i/>
          <w:sz w:val="32"/>
        </w:rPr>
        <w:t>garde</w:t>
      </w:r>
      <w:proofErr w:type="spellEnd"/>
      <w:r>
        <w:rPr>
          <w:b/>
          <w:i/>
          <w:sz w:val="32"/>
        </w:rPr>
        <w:t xml:space="preserve"> de </w:t>
      </w:r>
      <w:proofErr w:type="spellStart"/>
      <w:r>
        <w:rPr>
          <w:b/>
          <w:i/>
          <w:sz w:val="32"/>
        </w:rPr>
        <w:t>qualité</w:t>
      </w:r>
      <w:proofErr w:type="spellEnd"/>
      <w:r>
        <w:rPr>
          <w:b/>
          <w:i/>
          <w:sz w:val="32"/>
        </w:rPr>
        <w:t xml:space="preserve"> et </w:t>
      </w:r>
      <w:proofErr w:type="spellStart"/>
      <w:r>
        <w:rPr>
          <w:b/>
          <w:i/>
          <w:sz w:val="32"/>
        </w:rPr>
        <w:t>abordables</w:t>
      </w:r>
      <w:proofErr w:type="spellEnd"/>
      <w:r>
        <w:rPr>
          <w:b/>
          <w:i/>
          <w:sz w:val="32"/>
        </w:rPr>
        <w:t xml:space="preserve">.  </w:t>
      </w:r>
    </w:p>
    <w:p w:rsidR="00830ABE" w:rsidRDefault="00830ABE">
      <w:pPr>
        <w:spacing w:after="0" w:line="249" w:lineRule="auto"/>
        <w:ind w:left="1520" w:right="488" w:firstLine="86"/>
      </w:pPr>
      <w:r>
        <w:pict>
          <v:group id="Group 881" o:spid="_x0000_s1047" style="position:absolute;left:0;text-align:left;margin-left:40.5pt;margin-top:748.65pt;width:531pt;height:3.6pt;z-index:251657216;mso-position-horizontal-relative:page;mso-position-vertical-relative:page" coordsize="67437,457">
            <v:shape id="Shape 1125" o:spid="_x0000_s1050" style="position:absolute;width:22494;height:457" coordsize="2249424,45720" path="m,l2249424,r,45720l,45720,,e" fillcolor="#00b4e4" stroked="f" strokeweight="0">
              <v:stroke opacity="0" miterlimit="10" joinstyle="miter"/>
            </v:shape>
            <v:shape id="Shape 1126" o:spid="_x0000_s1049" style="position:absolute;left:22541;width:22494;height:457" coordsize="2249424,45720" path="m,l2249424,r,45720l,45720,,e" fillcolor="#00c795" stroked="f" strokeweight="0">
              <v:stroke opacity="0" miterlimit="10" joinstyle="miter"/>
            </v:shape>
            <v:shape id="Shape 1127" o:spid="_x0000_s1048" style="position:absolute;left:44942;width:22494;height:457" coordsize="2249424,45720" path="m,l2249424,r,45720l,45720,,e" fillcolor="#669" stroked="f" strokeweight="0">
              <v:stroke opacity="0" miterlimit="10" joinstyle="miter"/>
            </v:shape>
            <w10:wrap type="topAndBottom" anchorx="page" anchory="page"/>
          </v:group>
        </w:pict>
      </w:r>
      <w:r>
        <w:pict>
          <v:group id="Group 973" o:spid="_x0000_s1045" style="position:absolute;left:0;text-align:left;margin-left:611.75pt;margin-top:28.3pt;width:9.95pt;height:44.85pt;z-index:251658240;mso-position-horizontal-relative:page;mso-position-vertical-relative:page" coordsize="1264,5696">
            <v:rect id="Rectangle 130" o:spid="_x0000_s1046" style="position:absolute;width:1681;height:7576" filled="f" stroked="f">
              <v:textbox inset="0,0,0,0">
                <w:txbxContent>
                  <w:p w:rsidR="00830ABE" w:rsidRDefault="006F2A99">
                    <w:r>
                      <w:rPr>
                        <w:b/>
                        <w:sz w:val="88"/>
                      </w:rP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proofErr w:type="spellStart"/>
      <w:r w:rsidR="006F2A99">
        <w:rPr>
          <w:b/>
          <w:i/>
          <w:sz w:val="32"/>
        </w:rPr>
        <w:t>Joignez-vous</w:t>
      </w:r>
      <w:proofErr w:type="spellEnd"/>
      <w:r w:rsidR="006F2A99">
        <w:rPr>
          <w:b/>
          <w:i/>
          <w:sz w:val="32"/>
        </w:rPr>
        <w:t xml:space="preserve"> aux </w:t>
      </w:r>
      <w:proofErr w:type="spellStart"/>
      <w:r w:rsidR="006F2A99">
        <w:rPr>
          <w:b/>
          <w:i/>
          <w:sz w:val="32"/>
        </w:rPr>
        <w:t>membres</w:t>
      </w:r>
      <w:proofErr w:type="spellEnd"/>
      <w:r w:rsidR="006F2A99">
        <w:rPr>
          <w:b/>
          <w:i/>
          <w:sz w:val="32"/>
        </w:rPr>
        <w:t xml:space="preserve"> du </w:t>
      </w:r>
      <w:proofErr w:type="spellStart"/>
      <w:r w:rsidR="006F2A99">
        <w:rPr>
          <w:b/>
          <w:i/>
          <w:sz w:val="32"/>
        </w:rPr>
        <w:t>conseil</w:t>
      </w:r>
      <w:proofErr w:type="spellEnd"/>
      <w:r w:rsidR="006F2A99">
        <w:rPr>
          <w:b/>
          <w:i/>
          <w:sz w:val="32"/>
        </w:rPr>
        <w:t xml:space="preserve"> municipal pour </w:t>
      </w:r>
      <w:proofErr w:type="spellStart"/>
      <w:r w:rsidR="006F2A99">
        <w:rPr>
          <w:b/>
          <w:i/>
          <w:sz w:val="32"/>
        </w:rPr>
        <w:t>appeler</w:t>
      </w:r>
      <w:proofErr w:type="spellEnd"/>
      <w:r w:rsidR="006F2A99">
        <w:rPr>
          <w:b/>
          <w:i/>
          <w:sz w:val="32"/>
        </w:rPr>
        <w:t xml:space="preserve"> les </w:t>
      </w:r>
      <w:proofErr w:type="spellStart"/>
      <w:r w:rsidR="006F2A99">
        <w:rPr>
          <w:b/>
          <w:i/>
          <w:sz w:val="32"/>
        </w:rPr>
        <w:t>candidats</w:t>
      </w:r>
      <w:proofErr w:type="spellEnd"/>
      <w:r w:rsidR="006F2A99">
        <w:rPr>
          <w:b/>
          <w:i/>
          <w:sz w:val="32"/>
        </w:rPr>
        <w:t xml:space="preserve"> </w:t>
      </w:r>
      <w:proofErr w:type="gramStart"/>
      <w:r w:rsidR="006F2A99">
        <w:rPr>
          <w:b/>
          <w:i/>
          <w:sz w:val="32"/>
        </w:rPr>
        <w:t>et</w:t>
      </w:r>
      <w:proofErr w:type="gramEnd"/>
      <w:r w:rsidR="006F2A99">
        <w:rPr>
          <w:b/>
          <w:i/>
          <w:sz w:val="32"/>
        </w:rPr>
        <w:t xml:space="preserve"> candidates </w:t>
      </w:r>
      <w:proofErr w:type="spellStart"/>
      <w:r w:rsidR="006F2A99">
        <w:rPr>
          <w:b/>
          <w:i/>
          <w:sz w:val="32"/>
        </w:rPr>
        <w:t>fédéraux</w:t>
      </w:r>
      <w:proofErr w:type="spellEnd"/>
      <w:r w:rsidR="006F2A99">
        <w:rPr>
          <w:b/>
          <w:i/>
          <w:sz w:val="32"/>
        </w:rPr>
        <w:t xml:space="preserve"> à </w:t>
      </w:r>
      <w:proofErr w:type="spellStart"/>
      <w:r w:rsidR="006F2A99">
        <w:rPr>
          <w:b/>
          <w:i/>
          <w:sz w:val="32"/>
        </w:rPr>
        <w:t>appuyer</w:t>
      </w:r>
      <w:proofErr w:type="spellEnd"/>
      <w:r w:rsidR="006F2A99">
        <w:rPr>
          <w:b/>
          <w:i/>
          <w:sz w:val="32"/>
        </w:rPr>
        <w:t xml:space="preserve"> les services de </w:t>
      </w:r>
      <w:proofErr w:type="spellStart"/>
      <w:r w:rsidR="006F2A99">
        <w:rPr>
          <w:b/>
          <w:i/>
          <w:sz w:val="32"/>
        </w:rPr>
        <w:t>garde</w:t>
      </w:r>
      <w:proofErr w:type="spellEnd"/>
      <w:r w:rsidR="006F2A99">
        <w:rPr>
          <w:b/>
          <w:i/>
          <w:sz w:val="32"/>
        </w:rPr>
        <w:t xml:space="preserve">. </w:t>
      </w:r>
    </w:p>
    <w:p w:rsidR="00830ABE" w:rsidRDefault="006F2A99">
      <w:pPr>
        <w:spacing w:after="0"/>
        <w:ind w:left="81"/>
        <w:jc w:val="center"/>
      </w:pPr>
      <w:r>
        <w:rPr>
          <w:b/>
          <w:i/>
          <w:sz w:val="32"/>
        </w:rPr>
        <w:t xml:space="preserve"> </w:t>
      </w:r>
    </w:p>
    <w:p w:rsidR="00830ABE" w:rsidRDefault="006F2A99">
      <w:pPr>
        <w:spacing w:after="0" w:line="249" w:lineRule="auto"/>
        <w:ind w:left="1241" w:right="488" w:hanging="55"/>
      </w:pPr>
      <w:r>
        <w:rPr>
          <w:b/>
          <w:i/>
          <w:sz w:val="32"/>
        </w:rPr>
        <w:t xml:space="preserve">Mini </w:t>
      </w:r>
      <w:proofErr w:type="spellStart"/>
      <w:r>
        <w:rPr>
          <w:b/>
          <w:i/>
          <w:sz w:val="32"/>
        </w:rPr>
        <w:t>groupes</w:t>
      </w:r>
      <w:proofErr w:type="spellEnd"/>
      <w:r>
        <w:rPr>
          <w:b/>
          <w:i/>
          <w:sz w:val="32"/>
        </w:rPr>
        <w:t xml:space="preserve"> de discussion </w:t>
      </w:r>
      <w:r>
        <w:rPr>
          <w:rFonts w:ascii="Wingdings" w:eastAsia="Wingdings" w:hAnsi="Wingdings" w:cs="Wingdings"/>
          <w:sz w:val="34"/>
        </w:rPr>
        <w:t>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Course à obstacles </w:t>
      </w:r>
      <w:r>
        <w:rPr>
          <w:rFonts w:ascii="Wingdings" w:eastAsia="Wingdings" w:hAnsi="Wingdings" w:cs="Wingdings"/>
          <w:sz w:val="34"/>
        </w:rPr>
        <w:t></w:t>
      </w:r>
      <w:r>
        <w:rPr>
          <w:b/>
          <w:i/>
          <w:sz w:val="32"/>
        </w:rPr>
        <w:t xml:space="preserve"> Engagement à voter pour les services de </w:t>
      </w:r>
      <w:proofErr w:type="spellStart"/>
      <w:r>
        <w:rPr>
          <w:b/>
          <w:i/>
          <w:sz w:val="32"/>
        </w:rPr>
        <w:t>garde</w:t>
      </w:r>
      <w:proofErr w:type="spellEnd"/>
      <w:r>
        <w:rPr>
          <w:b/>
          <w:i/>
          <w:sz w:val="32"/>
        </w:rPr>
        <w:t xml:space="preserve"> </w:t>
      </w:r>
      <w:r>
        <w:rPr>
          <w:rFonts w:ascii="Wingdings" w:eastAsia="Wingdings" w:hAnsi="Wingdings" w:cs="Wingdings"/>
          <w:sz w:val="34"/>
        </w:rPr>
        <w:t></w:t>
      </w:r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Activités</w:t>
      </w:r>
      <w:proofErr w:type="spellEnd"/>
      <w:r>
        <w:rPr>
          <w:b/>
          <w:i/>
          <w:sz w:val="32"/>
        </w:rPr>
        <w:t xml:space="preserve"> pour les </w:t>
      </w:r>
      <w:proofErr w:type="spellStart"/>
      <w:r>
        <w:rPr>
          <w:b/>
          <w:i/>
          <w:sz w:val="32"/>
        </w:rPr>
        <w:t>enfants</w:t>
      </w:r>
      <w:proofErr w:type="spellEnd"/>
      <w:r>
        <w:rPr>
          <w:b/>
          <w:i/>
          <w:sz w:val="32"/>
        </w:rPr>
        <w:t xml:space="preserve"> </w:t>
      </w:r>
      <w:r>
        <w:rPr>
          <w:rFonts w:ascii="Wingdings" w:eastAsia="Wingdings" w:hAnsi="Wingdings" w:cs="Wingdings"/>
          <w:sz w:val="34"/>
        </w:rPr>
        <w:t></w:t>
      </w:r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Expérience</w:t>
      </w:r>
      <w:proofErr w:type="spellEnd"/>
      <w:r>
        <w:rPr>
          <w:b/>
          <w:i/>
          <w:sz w:val="32"/>
        </w:rPr>
        <w:t xml:space="preserve"> du </w:t>
      </w:r>
      <w:proofErr w:type="spellStart"/>
      <w:r>
        <w:rPr>
          <w:b/>
          <w:i/>
          <w:sz w:val="32"/>
        </w:rPr>
        <w:t>processus</w:t>
      </w:r>
      <w:proofErr w:type="spellEnd"/>
      <w:r>
        <w:rPr>
          <w:b/>
          <w:i/>
          <w:sz w:val="32"/>
        </w:rPr>
        <w:t xml:space="preserve"> de vote </w:t>
      </w:r>
      <w:r>
        <w:rPr>
          <w:rFonts w:ascii="Wingdings" w:eastAsia="Wingdings" w:hAnsi="Wingdings" w:cs="Wingdings"/>
          <w:sz w:val="34"/>
        </w:rPr>
        <w:t></w:t>
      </w:r>
      <w:r>
        <w:rPr>
          <w:b/>
          <w:i/>
          <w:sz w:val="32"/>
        </w:rPr>
        <w:t xml:space="preserve">  </w:t>
      </w:r>
      <w:proofErr w:type="spellStart"/>
      <w:r>
        <w:rPr>
          <w:b/>
          <w:i/>
          <w:sz w:val="32"/>
        </w:rPr>
        <w:t>Musique</w:t>
      </w:r>
      <w:proofErr w:type="spellEnd"/>
      <w:r>
        <w:rPr>
          <w:b/>
          <w:i/>
          <w:sz w:val="32"/>
        </w:rPr>
        <w:t xml:space="preserve"> et </w:t>
      </w:r>
      <w:proofErr w:type="spellStart"/>
      <w:r>
        <w:rPr>
          <w:b/>
          <w:i/>
          <w:sz w:val="32"/>
        </w:rPr>
        <w:t>nourriture</w:t>
      </w:r>
      <w:proofErr w:type="spellEnd"/>
      <w:r>
        <w:rPr>
          <w:b/>
          <w:i/>
          <w:sz w:val="32"/>
        </w:rPr>
        <w:t xml:space="preserve"> </w:t>
      </w:r>
    </w:p>
    <w:p w:rsidR="00830ABE" w:rsidRDefault="006F2A99">
      <w:pPr>
        <w:spacing w:after="74"/>
        <w:ind w:left="59"/>
        <w:jc w:val="center"/>
      </w:pPr>
      <w:r>
        <w:rPr>
          <w:b/>
          <w:i/>
        </w:rPr>
        <w:t xml:space="preserve"> </w:t>
      </w:r>
    </w:p>
    <w:p w:rsidR="00830ABE" w:rsidRDefault="006F2A99">
      <w:pPr>
        <w:spacing w:after="0" w:line="249" w:lineRule="auto"/>
        <w:ind w:left="4496" w:right="488" w:hanging="2691"/>
      </w:pPr>
      <w:proofErr w:type="spellStart"/>
      <w:r>
        <w:rPr>
          <w:b/>
          <w:i/>
          <w:sz w:val="32"/>
        </w:rPr>
        <w:lastRenderedPageBreak/>
        <w:t>Bienvenue</w:t>
      </w:r>
      <w:proofErr w:type="spellEnd"/>
      <w:r>
        <w:rPr>
          <w:b/>
          <w:i/>
          <w:sz w:val="32"/>
        </w:rPr>
        <w:t xml:space="preserve"> aux </w:t>
      </w:r>
      <w:proofErr w:type="spellStart"/>
      <w:r>
        <w:rPr>
          <w:b/>
          <w:i/>
          <w:sz w:val="32"/>
        </w:rPr>
        <w:t>membres</w:t>
      </w:r>
      <w:proofErr w:type="spellEnd"/>
      <w:r>
        <w:rPr>
          <w:b/>
          <w:i/>
          <w:sz w:val="32"/>
        </w:rPr>
        <w:t xml:space="preserve"> du public, du </w:t>
      </w:r>
      <w:proofErr w:type="spellStart"/>
      <w:r>
        <w:rPr>
          <w:b/>
          <w:i/>
          <w:sz w:val="32"/>
        </w:rPr>
        <w:t>conseil</w:t>
      </w:r>
      <w:proofErr w:type="spellEnd"/>
      <w:r>
        <w:rPr>
          <w:b/>
          <w:i/>
          <w:sz w:val="32"/>
        </w:rPr>
        <w:t xml:space="preserve"> municipal </w:t>
      </w:r>
      <w:proofErr w:type="gramStart"/>
      <w:r>
        <w:rPr>
          <w:b/>
          <w:i/>
          <w:sz w:val="32"/>
        </w:rPr>
        <w:t>et</w:t>
      </w:r>
      <w:proofErr w:type="gramEnd"/>
      <w:r>
        <w:rPr>
          <w:b/>
          <w:i/>
          <w:sz w:val="32"/>
        </w:rPr>
        <w:t xml:space="preserve"> du personnel municipal.  </w:t>
      </w:r>
    </w:p>
    <w:p w:rsidR="00830ABE" w:rsidRDefault="006F2A99">
      <w:pPr>
        <w:spacing w:after="0" w:line="249" w:lineRule="auto"/>
        <w:ind w:left="604" w:right="488"/>
      </w:pPr>
      <w:r>
        <w:rPr>
          <w:b/>
          <w:i/>
          <w:sz w:val="32"/>
        </w:rPr>
        <w:t xml:space="preserve">Les </w:t>
      </w:r>
      <w:proofErr w:type="spellStart"/>
      <w:r>
        <w:rPr>
          <w:b/>
          <w:i/>
          <w:sz w:val="32"/>
        </w:rPr>
        <w:t>grands</w:t>
      </w:r>
      <w:proofErr w:type="spellEnd"/>
      <w:r>
        <w:rPr>
          <w:b/>
          <w:i/>
          <w:sz w:val="32"/>
        </w:rPr>
        <w:t>-</w:t>
      </w:r>
      <w:r>
        <w:rPr>
          <w:b/>
          <w:i/>
          <w:sz w:val="32"/>
        </w:rPr>
        <w:t xml:space="preserve">parents </w:t>
      </w:r>
      <w:proofErr w:type="spellStart"/>
      <w:r>
        <w:rPr>
          <w:b/>
          <w:i/>
          <w:sz w:val="32"/>
        </w:rPr>
        <w:t>sont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invités</w:t>
      </w:r>
      <w:proofErr w:type="spellEnd"/>
      <w:r>
        <w:rPr>
          <w:b/>
          <w:i/>
          <w:sz w:val="32"/>
        </w:rPr>
        <w:t xml:space="preserve"> à </w:t>
      </w:r>
      <w:proofErr w:type="spellStart"/>
      <w:r>
        <w:rPr>
          <w:b/>
          <w:i/>
          <w:sz w:val="32"/>
        </w:rPr>
        <w:t>venir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célébrer</w:t>
      </w:r>
      <w:proofErr w:type="spellEnd"/>
      <w:r>
        <w:rPr>
          <w:b/>
          <w:i/>
          <w:sz w:val="32"/>
        </w:rPr>
        <w:t xml:space="preserve"> la </w:t>
      </w:r>
      <w:proofErr w:type="spellStart"/>
      <w:r>
        <w:rPr>
          <w:b/>
          <w:i/>
          <w:sz w:val="32"/>
        </w:rPr>
        <w:t>journée</w:t>
      </w:r>
      <w:proofErr w:type="spellEnd"/>
      <w:r>
        <w:rPr>
          <w:b/>
          <w:i/>
          <w:sz w:val="32"/>
        </w:rPr>
        <w:t xml:space="preserve"> des </w:t>
      </w:r>
      <w:proofErr w:type="spellStart"/>
      <w:r>
        <w:rPr>
          <w:b/>
          <w:i/>
          <w:sz w:val="32"/>
        </w:rPr>
        <w:t>grands</w:t>
      </w:r>
      <w:proofErr w:type="spellEnd"/>
      <w:r>
        <w:rPr>
          <w:b/>
          <w:i/>
          <w:sz w:val="32"/>
        </w:rPr>
        <w:t xml:space="preserve">-parents.  </w:t>
      </w:r>
    </w:p>
    <w:p w:rsidR="00830ABE" w:rsidRDefault="00830ABE">
      <w:pPr>
        <w:spacing w:after="227"/>
        <w:ind w:left="-10"/>
      </w:pPr>
      <w:r>
        <w:pict>
          <v:group id="Group 883" o:spid="_x0000_s1026" style="width:551.25pt;height:111.25pt;mso-position-horizontal-relative:char;mso-position-vertical-relative:line" coordsize="70008,14127">
            <v:shape id="Shape 19" o:spid="_x0000_s1044" style="position:absolute;top:983;width:70008;height:13144" coordsize="7000875,1314450" path="m,219075c,98044,98082,,219075,l6781800,v121032,,219075,98044,219075,219075l7000875,1095375v,121031,-98043,219075,-219075,219075l219075,1314450c98082,1314450,,1216406,,1095375xe" filled="f" fillcolor="black" strokeweight="2pt">
              <v:fill opacity="0"/>
            </v:shape>
            <v:rect id="Rectangle 20" o:spid="_x0000_s1043" style="position:absolute;left:3383;top:2619;width:30133;height:2745" filled="f" stroked="f">
              <v:textbox inset="0,0,0,0">
                <w:txbxContent>
                  <w:p w:rsidR="00830ABE" w:rsidRDefault="006F2A99">
                    <w:r>
                      <w:rPr>
                        <w:b/>
                        <w:sz w:val="32"/>
                      </w:rPr>
                      <w:t>VOTE CHILDCARE OTTAWA</w:t>
                    </w:r>
                  </w:p>
                </w:txbxContent>
              </v:textbox>
            </v:rect>
            <v:rect id="Rectangle 21" o:spid="_x0000_s1042" style="position:absolute;left:26066;top:2619;width:609;height:2745" filled="f" stroked="f">
              <v:textbox inset="0,0,0,0">
                <w:txbxContent>
                  <w:p w:rsidR="00830ABE" w:rsidRDefault="006F2A99"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1" style="position:absolute;left:24466;top:11835;width:421;height:1899" filled="f" stroked="f">
              <v:textbox inset="0,0,0,0">
                <w:txbxContent>
                  <w:p w:rsidR="00830ABE" w:rsidRDefault="006F2A99">
                    <w:r>
                      <w:t xml:space="preserve"> </w:t>
                    </w:r>
                  </w:p>
                </w:txbxContent>
              </v:textbox>
            </v:rect>
            <v:rect id="Rectangle 23" o:spid="_x0000_s1040" style="position:absolute;left:33793;top:2619;width:30586;height:2745" filled="f" stroked="f">
              <v:textbox inset="0,0,0,0">
                <w:txbxContent>
                  <w:p w:rsidR="00830ABE" w:rsidRDefault="006F2A99">
                    <w:r>
                      <w:rPr>
                        <w:b/>
                        <w:sz w:val="32"/>
                      </w:rPr>
                      <w:t>FAIRE COMPTER LES VOTES</w:t>
                    </w:r>
                  </w:p>
                </w:txbxContent>
              </v:textbox>
            </v:rect>
            <v:rect id="Rectangle 24" o:spid="_x0000_s1039" style="position:absolute;left:56812;top:2619;width:609;height:2745" filled="f" stroked="f">
              <v:textbox inset="0,0,0,0">
                <w:txbxContent>
                  <w:p w:rsidR="00830ABE" w:rsidRDefault="006F2A99">
                    <w:r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876" o:spid="_x0000_s1038" style="position:absolute;left:33793;top:4726;width:22867;height:2260" filled="f" stroked="f">
              <v:textbox inset="0,0,0,0">
                <w:txbxContent>
                  <w:p w:rsidR="00830ABE" w:rsidRDefault="00830ABE">
                    <w:hyperlink r:id="rId5">
                      <w:r w:rsidR="006F2A99">
                        <w:rPr>
                          <w:rFonts w:ascii="Arial" w:eastAsia="Arial" w:hAnsi="Arial" w:cs="Arial"/>
                          <w:color w:val="0000FF"/>
                          <w:sz w:val="24"/>
                          <w:u w:val="single" w:color="0000FF"/>
                        </w:rPr>
                        <w:t>www.makingvotescount.c</w:t>
                      </w:r>
                    </w:hyperlink>
                  </w:p>
                </w:txbxContent>
              </v:textbox>
            </v:rect>
            <v:rect id="Rectangle 877" o:spid="_x0000_s1037" style="position:absolute;left:50987;top:4726;width:1127;height:2260" filled="f" stroked="f">
              <v:textbox inset="0,0,0,0">
                <w:txbxContent>
                  <w:p w:rsidR="00830ABE" w:rsidRDefault="00830ABE">
                    <w:hyperlink r:id="rId6">
                      <w:proofErr w:type="gramStart"/>
                      <w:r w:rsidR="006F2A99">
                        <w:rPr>
                          <w:rFonts w:ascii="Arial" w:eastAsia="Arial" w:hAnsi="Arial" w:cs="Arial"/>
                          <w:color w:val="0000FF"/>
                          <w:sz w:val="24"/>
                          <w:u w:val="single" w:color="0000FF"/>
                        </w:rPr>
                        <w:t>a</w:t>
                      </w:r>
                      <w:proofErr w:type="gramEnd"/>
                    </w:hyperlink>
                  </w:p>
                </w:txbxContent>
              </v:textbox>
            </v:rect>
            <v:rect id="Rectangle 878" o:spid="_x0000_s1036" style="position:absolute;left:51840;top:4726;width:563;height:2260" filled="f" stroked="f">
              <v:textbox inset="0,0,0,0">
                <w:txbxContent>
                  <w:p w:rsidR="00830ABE" w:rsidRDefault="00830ABE">
                    <w:hyperlink r:id="rId7">
                      <w:r w:rsidR="006F2A99">
                        <w:rPr>
                          <w:rFonts w:ascii="Arial" w:eastAsia="Arial" w:hAnsi="Arial" w:cs="Arial"/>
                          <w:color w:val="0000FF"/>
                          <w:sz w:val="24"/>
                        </w:rPr>
                        <w:t xml:space="preserve"> </w:t>
                      </w:r>
                    </w:hyperlink>
                  </w:p>
                </w:txbxContent>
              </v:textbox>
            </v:rect>
            <v:rect id="Rectangle 28" o:spid="_x0000_s1035" style="position:absolute;left:66047;top:11972;width:421;height:1899" filled="f" stroked="f">
              <v:textbox inset="0,0,0,0">
                <w:txbxContent>
                  <w:p w:rsidR="00830ABE" w:rsidRDefault="006F2A99">
                    <w:r>
                      <w:t xml:space="preserve"> </w:t>
                    </w:r>
                  </w:p>
                </w:txbxContent>
              </v:textbox>
            </v:rect>
            <v:rect id="Rectangle 29" o:spid="_x0000_s1034" style="position:absolute;left:66367;top:11972;width:421;height:1899" filled="f" stroked="f">
              <v:textbox inset="0,0,0,0">
                <w:txbxContent>
                  <w:p w:rsidR="00830ABE" w:rsidRDefault="006F2A99">
                    <w:r>
                      <w:t xml:space="preserve"> </w:t>
                    </w:r>
                  </w:p>
                </w:txbxContent>
              </v:textbox>
            </v:rect>
            <v:shape id="Picture 31" o:spid="_x0000_s1033" style="position:absolute;left:11334;top:4689;width:13049;height:8096" coordsize="21600,21600" o:spt="100" adj="0,,0" path="" filled="f">
              <v:stroke joinstyle="round"/>
              <v:imagedata r:id="rId8"/>
              <v:formulas/>
              <v:path o:connecttype="segments"/>
            </v:shape>
            <v:shape id="Picture 33" o:spid="_x0000_s1032" style="position:absolute;left:33794;top:7584;width:19729;height:5428" coordsize="21600,21600" o:spt="100" adj="0,,0" path="" filled="f">
              <v:stroke joinstyle="round"/>
              <v:imagedata r:id="rId9"/>
              <v:formulas/>
              <v:path o:connecttype="segments"/>
            </v:shape>
            <v:shape id="Picture 35" o:spid="_x0000_s1031" style="position:absolute;left:53524;top:6441;width:12541;height:6570" coordsize="21600,21600" o:spt="100" adj="0,,0" path="" filled="f">
              <v:stroke joinstyle="round"/>
              <v:imagedata r:id="rId10"/>
              <v:formulas/>
              <v:path o:connecttype="segments"/>
            </v:shape>
            <v:rect id="Rectangle 110" o:spid="_x0000_s1030" style="position:absolute;left:17559;width:748;height:3005" filled="f" stroked="f">
              <v:textbox inset="0,0,0,0">
                <w:txbxContent>
                  <w:p w:rsidR="00830ABE" w:rsidRDefault="006F2A99">
                    <w:r>
                      <w:rPr>
                        <w:rFonts w:ascii="Arial" w:eastAsia="Arial" w:hAnsi="Arial" w:cs="Arial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111" o:spid="_x0000_s1029" style="position:absolute;left:22131;top:455;width:563;height:2260" filled="f" stroked="f">
              <v:textbox inset="0,0,0,0">
                <w:txbxContent>
                  <w:p w:rsidR="00830ABE" w:rsidRDefault="006F2A99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2" o:spid="_x0000_s1028" style="position:absolute;left:52160;top:455;width:563;height:2260" filled="f" stroked="f">
              <v:textbox inset="0,0,0,0">
                <w:txbxContent>
                  <w:p w:rsidR="00830ABE" w:rsidRDefault="006F2A99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3" o:spid="_x0000_s1027" style="position:absolute;left:52586;top:455;width:563;height:2260" filled="f" stroked="f">
              <v:textbox inset="0,0,0,0">
                <w:txbxContent>
                  <w:p w:rsidR="00830ABE" w:rsidRDefault="006F2A99">
                    <w:r>
                      <w:rPr>
                        <w:rFonts w:ascii="Arial" w:eastAsia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30ABE" w:rsidRDefault="006F2A99">
      <w:pPr>
        <w:tabs>
          <w:tab w:val="center" w:pos="410"/>
          <w:tab w:val="center" w:pos="5807"/>
        </w:tabs>
        <w:spacing w:after="50"/>
      </w:pPr>
      <w:r>
        <w:tab/>
      </w:r>
      <w:r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ab/>
      </w:r>
      <w:r>
        <w:rPr>
          <w:b/>
          <w:color w:val="765BA7"/>
          <w:sz w:val="32"/>
        </w:rPr>
        <w:t xml:space="preserve">LE CANADA A BESOIN DE SERVICES DE GARDE DE QUALITÉ  </w:t>
      </w:r>
    </w:p>
    <w:p w:rsidR="00830ABE" w:rsidRDefault="006F2A99">
      <w:pPr>
        <w:spacing w:after="332"/>
        <w:ind w:right="112"/>
        <w:jc w:val="center"/>
      </w:pPr>
      <w:r>
        <w:rPr>
          <w:b/>
          <w:color w:val="765BA7"/>
          <w:sz w:val="32"/>
        </w:rPr>
        <w:t xml:space="preserve">QUI SONT À LA PORTÉE DE TOUTES LES FAMILLES </w:t>
      </w:r>
    </w:p>
    <w:p w:rsidR="00830ABE" w:rsidRDefault="006F2A99">
      <w:pPr>
        <w:pStyle w:val="Heading1"/>
        <w:tabs>
          <w:tab w:val="center" w:pos="5806"/>
          <w:tab w:val="center" w:pos="11284"/>
        </w:tabs>
        <w:spacing w:before="72"/>
        <w:ind w:left="0"/>
        <w:jc w:val="left"/>
      </w:pPr>
      <w:r>
        <w:rPr>
          <w:b w:val="0"/>
          <w:i w:val="0"/>
          <w:sz w:val="22"/>
        </w:rPr>
        <w:tab/>
      </w:r>
      <w:r>
        <w:rPr>
          <w:b w:val="0"/>
          <w:i w:val="0"/>
          <w:color w:val="765BA7"/>
          <w:sz w:val="44"/>
        </w:rPr>
        <w:t>VoteChildCare.ca | info@VoteChildcare.ca | @</w:t>
      </w:r>
      <w:proofErr w:type="spellStart"/>
      <w:r>
        <w:rPr>
          <w:b w:val="0"/>
          <w:i w:val="0"/>
          <w:color w:val="765BA7"/>
          <w:sz w:val="44"/>
        </w:rPr>
        <w:t>VoteChildCare</w:t>
      </w:r>
      <w:proofErr w:type="spellEnd"/>
      <w:r>
        <w:rPr>
          <w:b w:val="0"/>
          <w:i w:val="0"/>
          <w:sz w:val="34"/>
          <w:vertAlign w:val="superscript"/>
        </w:rPr>
        <w:t xml:space="preserve"> </w:t>
      </w:r>
      <w:r>
        <w:rPr>
          <w:sz w:val="55"/>
          <w:vertAlign w:val="superscript"/>
        </w:rPr>
        <w:t xml:space="preserve"> </w:t>
      </w:r>
      <w:r>
        <w:rPr>
          <w:sz w:val="55"/>
          <w:vertAlign w:val="superscript"/>
        </w:rPr>
        <w:tab/>
      </w:r>
      <w:r>
        <w:rPr>
          <w:b w:val="0"/>
          <w:i w:val="0"/>
          <w:color w:val="765BA7"/>
          <w:sz w:val="44"/>
        </w:rPr>
        <w:t xml:space="preserve"> </w:t>
      </w:r>
    </w:p>
    <w:sectPr w:rsidR="00830ABE" w:rsidSect="00830ABE">
      <w:pgSz w:w="12240" w:h="15840"/>
      <w:pgMar w:top="1440" w:right="201" w:bottom="1440" w:left="3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ABE"/>
    <w:rsid w:val="006F2A99"/>
    <w:rsid w:val="007573E4"/>
    <w:rsid w:val="0083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BE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30ABE"/>
    <w:pPr>
      <w:keepNext/>
      <w:keepLines/>
      <w:spacing w:after="0" w:line="259" w:lineRule="auto"/>
      <w:ind w:left="7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ABE"/>
    <w:rPr>
      <w:rFonts w:ascii="Calibri" w:eastAsia="Calibri" w:hAnsi="Calibri" w:cs="Calibri"/>
      <w:b/>
      <w:i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0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kingvotescount.ca/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ingvotescount.ca/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kingvotescount.ca/fr" TargetMode="External"/><Relationship Id="rId10" Type="http://schemas.openxmlformats.org/officeDocument/2006/relationships/image" Target="ooxWord://word/media/image2.jpg" TargetMode="External"/><Relationship Id="rId4" Type="http://schemas.openxmlformats.org/officeDocument/2006/relationships/image" Target="media/image1.jpeg"/><Relationship Id="rId9" Type="http://schemas.openxmlformats.org/officeDocument/2006/relationships/image" Target="ooxWord://word/media/imag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clermont</dc:creator>
  <cp:keywords/>
  <cp:lastModifiedBy>Khadijah Khan-Potter</cp:lastModifiedBy>
  <cp:revision>2</cp:revision>
  <dcterms:created xsi:type="dcterms:W3CDTF">2015-08-27T21:09:00Z</dcterms:created>
  <dcterms:modified xsi:type="dcterms:W3CDTF">2015-08-27T21:09:00Z</dcterms:modified>
</cp:coreProperties>
</file>